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8446F" w:rsidRDefault="0068446F" w:rsidP="0068446F">
      <w:pPr>
        <w:pStyle w:val="NormalWeb"/>
        <w:spacing w:after="15" w:afterAutospacing="0"/>
        <w:jc w:val="center"/>
        <w:rPr>
          <w:b/>
          <w:bCs/>
          <w:sz w:val="32"/>
          <w:szCs w:val="32"/>
          <w:u w:val="single"/>
        </w:rPr>
      </w:pPr>
      <w:r>
        <w:rPr>
          <w:b/>
          <w:bCs/>
          <w:noProof/>
          <w:sz w:val="32"/>
          <w:szCs w:val="32"/>
          <w:u w:val="single"/>
        </w:rPr>
        <w:drawing>
          <wp:inline distT="0" distB="0" distL="0" distR="0">
            <wp:extent cx="5943600" cy="1697990"/>
            <wp:effectExtent l="0" t="0" r="0" b="0"/>
            <wp:docPr id="1" name="Picture 0" descr="2014 logowhite backgrou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white background.pdf"/>
                    <pic:cNvPicPr/>
                  </pic:nvPicPr>
                  <ve:AlternateContent xmlns:ma="http://schemas.microsoft.com/office/mac/drawingml/2008/main">
                    <ve:Choice Requires="ma">
                      <pic:blipFill>
                        <a:blip r:embed="rId5"/>
                        <a:stretch>
                          <a:fillRect/>
                        </a:stretch>
                      </pic:blipFill>
                    </ve:Choice>
                    <ve:Fallback xmlns:ma="http://schemas.microsoft.com/office/mac/drawingml/2008/main" xmln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pic:blipFill>
                        <a:blip r:embed="rId6"/>
                        <a:stretch>
                          <a:fillRect/>
                        </a:stretch>
                      </pic:blipFill>
                    </ve:Fallback>
                  </ve:AlternateContent>
                  <pic:spPr>
                    <a:xfrm>
                      <a:off x="0" y="0"/>
                      <a:ext cx="5943600" cy="1697990"/>
                    </a:xfrm>
                    <a:prstGeom prst="rect">
                      <a:avLst/>
                    </a:prstGeom>
                  </pic:spPr>
                </pic:pic>
              </a:graphicData>
            </a:graphic>
          </wp:inline>
        </w:drawing>
      </w:r>
    </w:p>
    <w:p w:rsidR="0068446F" w:rsidRPr="00811AAF" w:rsidRDefault="0068446F" w:rsidP="0068446F">
      <w:pPr>
        <w:pStyle w:val="NormalWeb"/>
        <w:spacing w:after="15" w:afterAutospacing="0"/>
        <w:rPr>
          <w:b/>
          <w:bCs/>
          <w:sz w:val="32"/>
          <w:szCs w:val="32"/>
          <w:u w:val="single"/>
        </w:rPr>
      </w:pPr>
      <w:r w:rsidRPr="00811AAF">
        <w:rPr>
          <w:b/>
          <w:bCs/>
          <w:sz w:val="32"/>
          <w:szCs w:val="32"/>
          <w:u w:val="single"/>
        </w:rPr>
        <w:t>Uniform Regulations</w:t>
      </w:r>
      <w:r w:rsidRPr="00F16F95">
        <w:rPr>
          <w:bCs/>
          <w:sz w:val="32"/>
          <w:szCs w:val="32"/>
        </w:rPr>
        <w:t xml:space="preserve"> </w:t>
      </w:r>
      <w:r>
        <w:rPr>
          <w:bCs/>
        </w:rPr>
        <w:t>(E</w:t>
      </w:r>
      <w:r w:rsidRPr="00F16F95">
        <w:rPr>
          <w:bCs/>
        </w:rPr>
        <w:t>ffective August 2014)</w:t>
      </w:r>
    </w:p>
    <w:p w:rsidR="0068446F" w:rsidRPr="00811AAF" w:rsidRDefault="0068446F" w:rsidP="0068446F">
      <w:pPr>
        <w:pStyle w:val="NormalWeb"/>
        <w:spacing w:after="15" w:afterAutospacing="0"/>
        <w:ind w:firstLine="360"/>
        <w:rPr>
          <w:b/>
          <w:sz w:val="28"/>
          <w:szCs w:val="28"/>
          <w:u w:val="single"/>
        </w:rPr>
      </w:pPr>
      <w:r w:rsidRPr="00811AAF">
        <w:rPr>
          <w:b/>
          <w:sz w:val="28"/>
          <w:szCs w:val="28"/>
          <w:u w:val="single"/>
        </w:rPr>
        <w:t>Dress and Grooming Standards</w:t>
      </w:r>
    </w:p>
    <w:p w:rsidR="0068446F" w:rsidRDefault="0068446F" w:rsidP="0068446F">
      <w:pPr>
        <w:pStyle w:val="NormalWeb"/>
        <w:spacing w:after="15" w:afterAutospacing="0"/>
        <w:ind w:left="360"/>
      </w:pPr>
      <w:r>
        <w:t>Uniforms at John Hancock Charter School are mandatory. Dress and grooming standards are part of the Uniform Regulations.</w:t>
      </w:r>
    </w:p>
    <w:p w:rsidR="0068446F" w:rsidRPr="00B761B9" w:rsidRDefault="0068446F" w:rsidP="0068446F">
      <w:pPr>
        <w:pStyle w:val="NormalWeb"/>
        <w:numPr>
          <w:ilvl w:val="0"/>
          <w:numId w:val="1"/>
        </w:numPr>
        <w:spacing w:after="15" w:afterAutospacing="0"/>
        <w:rPr>
          <w:b/>
          <w:u w:val="single"/>
        </w:rPr>
      </w:pPr>
      <w:r>
        <w:rPr>
          <w:b/>
          <w:u w:val="single"/>
        </w:rPr>
        <w:t xml:space="preserve">Uniform Wear </w:t>
      </w:r>
    </w:p>
    <w:p w:rsidR="0068446F" w:rsidRDefault="0068446F" w:rsidP="0068446F">
      <w:pPr>
        <w:pStyle w:val="NormalWeb"/>
        <w:numPr>
          <w:ilvl w:val="0"/>
          <w:numId w:val="2"/>
        </w:numPr>
        <w:spacing w:after="15" w:afterAutospacing="0"/>
      </w:pPr>
      <w:r w:rsidRPr="00981EC1">
        <w:rPr>
          <w:shd w:val="clear" w:color="auto" w:fill="FFFF00"/>
        </w:rPr>
        <w:t>Uniforms must be worn during school hours, except under special circumstances, such as Dress of Choice Days and other special occasions as announced in the school newsletter. Uniforms must also be worn for all before and after school programs, as well as all tutoring and enrichment sessions, except on occasions when costumes may be required for dress rehearsals or performances.</w:t>
      </w:r>
      <w:r w:rsidRPr="00981EC1">
        <w:rPr>
          <w:shd w:val="clear" w:color="auto" w:fill="FFFF00"/>
        </w:rPr>
        <w:br/>
      </w:r>
    </w:p>
    <w:p w:rsidR="0068446F" w:rsidRDefault="0068446F" w:rsidP="0068446F">
      <w:pPr>
        <w:pStyle w:val="NormalWeb"/>
        <w:numPr>
          <w:ilvl w:val="0"/>
          <w:numId w:val="2"/>
        </w:numPr>
        <w:spacing w:after="15" w:afterAutospacing="0"/>
      </w:pPr>
      <w:r>
        <w:t>Dress uniforms will be worn on Mondays and for programs. Children shall wear the teacher prescribed uniform for a given field trip or activity in order to attend a field trip or participate in the activity.</w:t>
      </w:r>
      <w:r>
        <w:br/>
      </w:r>
    </w:p>
    <w:p w:rsidR="0068446F" w:rsidRDefault="0068446F" w:rsidP="0068446F">
      <w:pPr>
        <w:pStyle w:val="NormalWeb"/>
        <w:numPr>
          <w:ilvl w:val="0"/>
          <w:numId w:val="2"/>
        </w:numPr>
        <w:spacing w:after="15" w:afterAutospacing="0"/>
      </w:pPr>
      <w:r>
        <w:t>Optional school t-shirts or sweatshirts may be worn only on Fridays or other specially designated times.</w:t>
      </w:r>
      <w:r>
        <w:br/>
      </w:r>
    </w:p>
    <w:p w:rsidR="0068446F" w:rsidRDefault="0068446F" w:rsidP="0068446F">
      <w:pPr>
        <w:pStyle w:val="NormalWeb"/>
        <w:numPr>
          <w:ilvl w:val="0"/>
          <w:numId w:val="2"/>
        </w:numPr>
        <w:spacing w:after="15" w:afterAutospacing="0"/>
      </w:pPr>
      <w:r>
        <w:t>Gym clothes may be required for athletic activities (see Athletic Uniform).</w:t>
      </w:r>
      <w:r>
        <w:br/>
      </w:r>
    </w:p>
    <w:p w:rsidR="0068446F" w:rsidRPr="00436F74" w:rsidRDefault="0068446F" w:rsidP="0068446F">
      <w:pPr>
        <w:pStyle w:val="NormalWeb"/>
        <w:numPr>
          <w:ilvl w:val="0"/>
          <w:numId w:val="1"/>
        </w:numPr>
        <w:spacing w:after="15" w:afterAutospacing="0"/>
        <w:rPr>
          <w:b/>
          <w:u w:val="single"/>
        </w:rPr>
      </w:pPr>
      <w:r w:rsidRPr="00436F74">
        <w:rPr>
          <w:b/>
          <w:u w:val="single"/>
        </w:rPr>
        <w:t>Student Presentation</w:t>
      </w:r>
      <w:r>
        <w:rPr>
          <w:b/>
          <w:u w:val="single"/>
        </w:rPr>
        <w:t xml:space="preserve"> and Grooming</w:t>
      </w:r>
    </w:p>
    <w:p w:rsidR="0068446F" w:rsidRDefault="0068446F" w:rsidP="0068446F">
      <w:pPr>
        <w:pStyle w:val="NormalWeb"/>
        <w:numPr>
          <w:ilvl w:val="0"/>
          <w:numId w:val="3"/>
        </w:numPr>
        <w:spacing w:after="15" w:afterAutospacing="0"/>
      </w:pPr>
      <w:r>
        <w:t xml:space="preserve">Students must present a modest, clean, and neat appearance at all times, including Free Dress Days, regular school days and Full Dress Uniform days. </w:t>
      </w:r>
      <w:r>
        <w:br/>
      </w:r>
    </w:p>
    <w:p w:rsidR="0068446F" w:rsidRDefault="0068446F" w:rsidP="0068446F">
      <w:pPr>
        <w:pStyle w:val="NormalWeb"/>
        <w:numPr>
          <w:ilvl w:val="0"/>
          <w:numId w:val="3"/>
        </w:numPr>
        <w:spacing w:after="15" w:afterAutospacing="0"/>
      </w:pPr>
      <w:r>
        <w:t xml:space="preserve">All clothing must be clean, appropriately sized, and worn correctly. Pants/shorts/skirts must be worn at the waist.  Shirts must be tucked in.  Shoes must be tied or fastened, clothing must be worn right-side-out, appropriate underwear must be worn, etc. Uniforms are to be of appropriate size – not oversized or undersized.  Clothing shall not be excessively worn or have holes.  No “low-riding” of pants or shorts will be allowed.  </w:t>
      </w:r>
      <w:r>
        <w:br/>
      </w:r>
    </w:p>
    <w:p w:rsidR="0068446F" w:rsidRDefault="0068446F" w:rsidP="0068446F">
      <w:pPr>
        <w:pStyle w:val="NormalWeb"/>
        <w:numPr>
          <w:ilvl w:val="0"/>
          <w:numId w:val="3"/>
        </w:numPr>
        <w:spacing w:after="15" w:afterAutospacing="0"/>
      </w:pPr>
      <w:r>
        <w:t>For Dress Uniforms Mondays and other designated Dress Uniform days, shirts must be buttoned and tucked in.</w:t>
      </w:r>
      <w:r>
        <w:br/>
      </w:r>
    </w:p>
    <w:p w:rsidR="0068446F" w:rsidRDefault="0068446F" w:rsidP="0068446F">
      <w:pPr>
        <w:pStyle w:val="NormalWeb"/>
        <w:numPr>
          <w:ilvl w:val="0"/>
          <w:numId w:val="3"/>
        </w:numPr>
        <w:spacing w:after="15" w:afterAutospacing="0"/>
      </w:pPr>
      <w:r>
        <w:t xml:space="preserve">Hair must be kept neat and have a combed appearance and appropriate for school. Bangs should not be below the eyebrows; boy’s hair should not extend below the ear lobe or beyond the collar. Irregular coloring of hair or outlandish </w:t>
      </w:r>
      <w:proofErr w:type="gramStart"/>
      <w:r>
        <w:t>hair styles</w:t>
      </w:r>
      <w:proofErr w:type="gramEnd"/>
      <w:r>
        <w:t xml:space="preserve"> are inappropriate. Hair coloring and outlandish </w:t>
      </w:r>
      <w:proofErr w:type="gramStart"/>
      <w:r>
        <w:t>hair style</w:t>
      </w:r>
      <w:proofErr w:type="gramEnd"/>
      <w:r>
        <w:t xml:space="preserve"> parameters will be left to the discretion of the school director.</w:t>
      </w:r>
      <w:r>
        <w:br/>
      </w:r>
    </w:p>
    <w:p w:rsidR="0068446F" w:rsidRDefault="0068446F" w:rsidP="0068446F">
      <w:pPr>
        <w:pStyle w:val="NormalWeb"/>
        <w:numPr>
          <w:ilvl w:val="0"/>
          <w:numId w:val="3"/>
        </w:numPr>
        <w:spacing w:after="15" w:afterAutospacing="0"/>
      </w:pPr>
      <w:r>
        <w:t>Any makeup worn should be appropriate for school.</w:t>
      </w:r>
      <w:r>
        <w:br/>
      </w:r>
    </w:p>
    <w:p w:rsidR="0068446F" w:rsidRDefault="0068446F" w:rsidP="0068446F">
      <w:pPr>
        <w:pStyle w:val="NormalWeb"/>
        <w:numPr>
          <w:ilvl w:val="0"/>
          <w:numId w:val="3"/>
        </w:numPr>
        <w:spacing w:after="15" w:afterAutospacing="0"/>
      </w:pPr>
      <w:r>
        <w:t>Girls may wear jewelry or hair accessories that are appropriate for wear at school and are not a distraction. Boys may not wear earrings. All jewelry, if worn, must not be a distraction to the educational environment of the class or school.</w:t>
      </w:r>
    </w:p>
    <w:p w:rsidR="0068446F" w:rsidRPr="00B761B9" w:rsidRDefault="0068446F" w:rsidP="0068446F">
      <w:pPr>
        <w:pStyle w:val="NormalWeb"/>
        <w:numPr>
          <w:ilvl w:val="0"/>
          <w:numId w:val="1"/>
        </w:numPr>
        <w:spacing w:after="15" w:afterAutospacing="0"/>
        <w:rPr>
          <w:b/>
          <w:u w:val="single"/>
        </w:rPr>
      </w:pPr>
      <w:r w:rsidRPr="00B761B9">
        <w:rPr>
          <w:b/>
          <w:u w:val="single"/>
        </w:rPr>
        <w:t>Footwear</w:t>
      </w:r>
      <w:r>
        <w:rPr>
          <w:b/>
          <w:u w:val="single"/>
        </w:rPr>
        <w:t xml:space="preserve"> Guidelines</w:t>
      </w:r>
    </w:p>
    <w:p w:rsidR="0068446F" w:rsidRDefault="0068446F" w:rsidP="0068446F">
      <w:pPr>
        <w:pStyle w:val="NormalWeb"/>
        <w:numPr>
          <w:ilvl w:val="0"/>
          <w:numId w:val="4"/>
        </w:numPr>
        <w:spacing w:after="15" w:afterAutospacing="0"/>
      </w:pPr>
      <w:r>
        <w:t>Shoes should be conservative in style and not distracting.  No lights, wheelies, or characters are permitted. Closed toed shoes only. Tennis shoes are required for gym. Heels or soles may not be higher than safe or appropriate for school wear.</w:t>
      </w:r>
      <w:r>
        <w:br/>
      </w:r>
    </w:p>
    <w:p w:rsidR="0068446F" w:rsidRDefault="0068446F" w:rsidP="0068446F">
      <w:pPr>
        <w:pStyle w:val="NormalWeb"/>
        <w:numPr>
          <w:ilvl w:val="0"/>
          <w:numId w:val="4"/>
        </w:numPr>
        <w:spacing w:after="15" w:afterAutospacing="0"/>
      </w:pPr>
      <w:r>
        <w:t>Snow boots must be changed into school-approved shoes while inside the building.</w:t>
      </w:r>
      <w:r>
        <w:br/>
      </w:r>
    </w:p>
    <w:p w:rsidR="0068446F" w:rsidRDefault="0068446F" w:rsidP="0068446F">
      <w:pPr>
        <w:pStyle w:val="NormalWeb"/>
        <w:numPr>
          <w:ilvl w:val="0"/>
          <w:numId w:val="4"/>
        </w:numPr>
        <w:spacing w:after="15" w:afterAutospacing="0"/>
      </w:pPr>
      <w:r>
        <w:t>Socks for boys and girls should be in coordinating or neutral; socks may be ankle or knee length</w:t>
      </w:r>
      <w:r w:rsidRPr="00FA6A3E">
        <w:rPr>
          <w:shd w:val="clear" w:color="auto" w:fill="FFFF00"/>
        </w:rPr>
        <w:t>. Girls may wear appropriate smooth opaque and/or cable knit tights. Ankle length leggings in navy blue or white may be worn under skirts or jumpers</w:t>
      </w:r>
      <w:r>
        <w:t>.  Socks, tights, or leggings must always be worn. No nylon stockings may be worn.</w:t>
      </w:r>
    </w:p>
    <w:p w:rsidR="0068446F" w:rsidRPr="005A0094" w:rsidRDefault="0068446F" w:rsidP="0068446F">
      <w:pPr>
        <w:pStyle w:val="NormalWeb"/>
        <w:numPr>
          <w:ilvl w:val="0"/>
          <w:numId w:val="1"/>
        </w:numPr>
        <w:spacing w:after="15" w:afterAutospacing="0"/>
        <w:rPr>
          <w:b/>
          <w:u w:val="single"/>
        </w:rPr>
      </w:pPr>
      <w:r w:rsidRPr="005A0094">
        <w:rPr>
          <w:b/>
          <w:u w:val="single"/>
        </w:rPr>
        <w:t>Skirt, Jumper and Dress Guidelines</w:t>
      </w:r>
    </w:p>
    <w:p w:rsidR="0068446F" w:rsidRDefault="0068446F" w:rsidP="0068446F">
      <w:pPr>
        <w:pStyle w:val="NormalWeb"/>
        <w:numPr>
          <w:ilvl w:val="0"/>
          <w:numId w:val="5"/>
        </w:numPr>
        <w:spacing w:after="15" w:afterAutospacing="0"/>
      </w:pPr>
      <w:r>
        <w:t xml:space="preserve">The hemlines in jumpers and skirts shall be no shorter than 2 inches above the kneecap; shorts and </w:t>
      </w:r>
      <w:proofErr w:type="spellStart"/>
      <w:r>
        <w:t>skorts</w:t>
      </w:r>
      <w:proofErr w:type="spellEnd"/>
      <w:r>
        <w:t xml:space="preserve"> will not be shorter than 4 inches above the kneecap.  </w:t>
      </w:r>
      <w:r>
        <w:br/>
      </w:r>
    </w:p>
    <w:p w:rsidR="0068446F" w:rsidRDefault="0068446F" w:rsidP="0068446F">
      <w:pPr>
        <w:pStyle w:val="NormalWeb"/>
        <w:numPr>
          <w:ilvl w:val="0"/>
          <w:numId w:val="5"/>
        </w:numPr>
        <w:spacing w:after="15" w:afterAutospacing="0"/>
      </w:pPr>
      <w:r>
        <w:t>Girls may wear inconspicuous shorts under skirts and jumpers. Pants that show underneath these articles of clothing are not allowed.</w:t>
      </w:r>
    </w:p>
    <w:p w:rsidR="0068446F" w:rsidRDefault="0068446F" w:rsidP="0068446F">
      <w:pPr>
        <w:pStyle w:val="NormalWeb"/>
        <w:numPr>
          <w:ilvl w:val="0"/>
          <w:numId w:val="1"/>
        </w:numPr>
        <w:spacing w:after="15" w:afterAutospacing="0"/>
        <w:rPr>
          <w:b/>
          <w:u w:val="single"/>
        </w:rPr>
      </w:pPr>
      <w:r w:rsidRPr="00F6172C">
        <w:rPr>
          <w:b/>
          <w:u w:val="single"/>
        </w:rPr>
        <w:t>Outerwear</w:t>
      </w:r>
    </w:p>
    <w:p w:rsidR="0068446F" w:rsidRPr="00F6172C" w:rsidRDefault="0068446F" w:rsidP="0068446F">
      <w:pPr>
        <w:pStyle w:val="NormalWeb"/>
        <w:numPr>
          <w:ilvl w:val="0"/>
          <w:numId w:val="6"/>
        </w:numPr>
        <w:spacing w:after="15" w:afterAutospacing="0"/>
        <w:rPr>
          <w:b/>
          <w:u w:val="single"/>
        </w:rPr>
      </w:pPr>
      <w:r>
        <w:t>Outer wear that is worn for warmth to and from school and at outside recess is not considered a uniform item. Any sweaters</w:t>
      </w:r>
      <w:r w:rsidR="00981EC1">
        <w:t xml:space="preserve"> or fleece</w:t>
      </w:r>
      <w:r>
        <w:t xml:space="preserve"> worn inside the classroom must be an approved uniform item.</w:t>
      </w:r>
      <w:r>
        <w:br/>
      </w:r>
    </w:p>
    <w:p w:rsidR="0068446F" w:rsidRPr="00D31DF2" w:rsidRDefault="0068446F" w:rsidP="0068446F">
      <w:pPr>
        <w:pStyle w:val="NormalWeb"/>
        <w:numPr>
          <w:ilvl w:val="0"/>
          <w:numId w:val="6"/>
        </w:numPr>
        <w:spacing w:after="15" w:afterAutospacing="0"/>
        <w:rPr>
          <w:b/>
          <w:u w:val="single"/>
        </w:rPr>
      </w:pPr>
      <w:r>
        <w:t>No hats of any kind, including baseball caps, or sunglasses, may be worn in the building</w:t>
      </w:r>
      <w:r w:rsidRPr="00FA6A3E">
        <w:rPr>
          <w:shd w:val="clear" w:color="auto" w:fill="FFFF00"/>
        </w:rPr>
        <w:t>. No hoods are to be worn in the building.  If a hood is worn in the building the teacher or staff may ask the student to remove the sweater or coat.</w:t>
      </w:r>
    </w:p>
    <w:p w:rsidR="0068446F" w:rsidRPr="00F16F95" w:rsidRDefault="0068446F" w:rsidP="0068446F">
      <w:pPr>
        <w:pStyle w:val="NormalWeb"/>
        <w:spacing w:after="15" w:afterAutospacing="0"/>
        <w:ind w:left="1080"/>
        <w:rPr>
          <w:b/>
          <w:u w:val="single"/>
        </w:rPr>
      </w:pPr>
    </w:p>
    <w:p w:rsidR="0068446F" w:rsidRPr="00F6172C" w:rsidRDefault="0068446F" w:rsidP="0068446F">
      <w:pPr>
        <w:pStyle w:val="NormalWeb"/>
        <w:numPr>
          <w:ilvl w:val="0"/>
          <w:numId w:val="1"/>
        </w:numPr>
        <w:spacing w:after="15" w:afterAutospacing="0"/>
        <w:rPr>
          <w:b/>
          <w:u w:val="single"/>
        </w:rPr>
      </w:pPr>
      <w:r>
        <w:rPr>
          <w:b/>
          <w:u w:val="single"/>
        </w:rPr>
        <w:t>Clothing Specifications</w:t>
      </w:r>
      <w:r>
        <w:rPr>
          <w:b/>
          <w:u w:val="single"/>
        </w:rPr>
        <w:br/>
      </w:r>
    </w:p>
    <w:p w:rsidR="0068446F" w:rsidRDefault="0068446F" w:rsidP="0068446F">
      <w:pPr>
        <w:pStyle w:val="ListParagraph"/>
        <w:numPr>
          <w:ilvl w:val="0"/>
          <w:numId w:val="7"/>
        </w:numPr>
        <w:rPr>
          <w:rFonts w:ascii="Times New Roman" w:eastAsia="Times New Roman" w:hAnsi="Times New Roman" w:cs="Times New Roman"/>
          <w:sz w:val="24"/>
          <w:szCs w:val="24"/>
        </w:rPr>
      </w:pPr>
      <w:r w:rsidRPr="00E615FA">
        <w:rPr>
          <w:rFonts w:ascii="Times New Roman" w:eastAsia="Times New Roman" w:hAnsi="Times New Roman" w:cs="Times New Roman"/>
          <w:sz w:val="24"/>
          <w:szCs w:val="24"/>
        </w:rPr>
        <w:t>Uniforms do not need to be purchased from a specific vendor, but they must be either intended for uniform use or consistent with designated uniform clothing items.</w:t>
      </w:r>
    </w:p>
    <w:p w:rsidR="0068446F" w:rsidRDefault="0068446F" w:rsidP="0068446F">
      <w:pPr>
        <w:pStyle w:val="NormalWeb"/>
        <w:numPr>
          <w:ilvl w:val="0"/>
          <w:numId w:val="7"/>
        </w:numPr>
        <w:spacing w:after="15"/>
      </w:pPr>
      <w:r w:rsidRPr="00FA6A3E">
        <w:rPr>
          <w:shd w:val="clear" w:color="auto" w:fill="FFFF00"/>
        </w:rPr>
        <w:t>Minor variations in the construction of clothing such as gathers, minor ruffles, and unobtrusive piping, seams, hems, buttons, or small bows are permitted but must be of the same color as the clothing and must not draw attention or be distracting in any way.</w:t>
      </w:r>
      <w:r w:rsidRPr="00FA6A3E">
        <w:rPr>
          <w:shd w:val="clear" w:color="auto" w:fill="FFFF00"/>
        </w:rPr>
        <w:br/>
      </w:r>
    </w:p>
    <w:p w:rsidR="0068446F" w:rsidRDefault="0068446F" w:rsidP="0068446F">
      <w:pPr>
        <w:pStyle w:val="NormalWeb"/>
        <w:numPr>
          <w:ilvl w:val="0"/>
          <w:numId w:val="7"/>
        </w:numPr>
        <w:spacing w:after="15" w:afterAutospacing="0"/>
      </w:pPr>
      <w:r>
        <w:t>No logos (except for JHCS logos) on clothing are permissible.</w:t>
      </w:r>
    </w:p>
    <w:p w:rsidR="0068446F" w:rsidRDefault="0068446F" w:rsidP="0068446F">
      <w:pPr>
        <w:pStyle w:val="NormalWeb"/>
        <w:spacing w:after="15" w:afterAutospacing="0"/>
        <w:ind w:left="1080"/>
      </w:pPr>
    </w:p>
    <w:p w:rsidR="0068446F" w:rsidRDefault="0068446F" w:rsidP="0068446F">
      <w:pPr>
        <w:pStyle w:val="NormalWeb"/>
        <w:spacing w:after="15" w:afterAutospacing="0"/>
        <w:ind w:firstLine="360"/>
        <w:rPr>
          <w:b/>
          <w:sz w:val="28"/>
          <w:szCs w:val="28"/>
          <w:u w:val="single"/>
        </w:rPr>
      </w:pPr>
      <w:r w:rsidRPr="00811AAF">
        <w:rPr>
          <w:b/>
          <w:sz w:val="28"/>
          <w:szCs w:val="28"/>
          <w:u w:val="single"/>
        </w:rPr>
        <w:t>Approved Uniform</w:t>
      </w:r>
      <w:r>
        <w:rPr>
          <w:b/>
          <w:sz w:val="28"/>
          <w:szCs w:val="28"/>
          <w:u w:val="single"/>
        </w:rPr>
        <w:br/>
      </w:r>
    </w:p>
    <w:p w:rsidR="0068446F" w:rsidRPr="0031791C" w:rsidRDefault="0068446F" w:rsidP="0068446F">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Pr="0031791C">
        <w:rPr>
          <w:rFonts w:ascii="Times New Roman" w:eastAsia="Times New Roman" w:hAnsi="Times New Roman" w:cs="Times New Roman"/>
          <w:sz w:val="24"/>
          <w:szCs w:val="24"/>
        </w:rPr>
        <w:t>Uniforms do not need to be purchased from a specific vendor, but they must be either intended for uniform use or consistent with designated uniform clothing items.</w:t>
      </w:r>
    </w:p>
    <w:p w:rsidR="0068446F" w:rsidRDefault="0068446F" w:rsidP="0068446F">
      <w:pPr>
        <w:pStyle w:val="NormalWeb"/>
        <w:numPr>
          <w:ilvl w:val="0"/>
          <w:numId w:val="18"/>
        </w:numPr>
        <w:spacing w:after="15" w:afterAutospacing="0"/>
        <w:rPr>
          <w:b/>
          <w:u w:val="single"/>
        </w:rPr>
      </w:pPr>
      <w:r>
        <w:rPr>
          <w:b/>
          <w:u w:val="single"/>
        </w:rPr>
        <w:t>Dress Uniform</w:t>
      </w:r>
    </w:p>
    <w:p w:rsidR="0068446F" w:rsidRPr="000748EB" w:rsidRDefault="0068446F" w:rsidP="0068446F">
      <w:pPr>
        <w:pStyle w:val="NormalWeb"/>
        <w:spacing w:after="15" w:afterAutospacing="0"/>
        <w:ind w:left="720"/>
        <w:rPr>
          <w:b/>
          <w:u w:val="single"/>
        </w:rPr>
      </w:pPr>
      <w:r>
        <w:t>Dress uniforms will be worn on Mondays and for programs. Shirts must be buttoned and tucked in.  Children shall wear the teacher prescribed uniform for a given field trip or activity in order to attend a field trip or participate in the activity.</w:t>
      </w:r>
    </w:p>
    <w:p w:rsidR="0068446F" w:rsidRDefault="0068446F" w:rsidP="0068446F">
      <w:pPr>
        <w:pStyle w:val="NormalWeb"/>
        <w:spacing w:after="15" w:afterAutospacing="0"/>
        <w:ind w:firstLine="720"/>
      </w:pPr>
      <w:r>
        <w:rPr>
          <w:b/>
          <w:bCs/>
        </w:rPr>
        <w:t>GIRLS</w:t>
      </w:r>
    </w:p>
    <w:p w:rsidR="0068446F" w:rsidRDefault="0068446F" w:rsidP="0068446F">
      <w:pPr>
        <w:pStyle w:val="NormalWeb"/>
        <w:spacing w:after="15" w:afterAutospacing="0"/>
        <w:ind w:left="720"/>
      </w:pPr>
      <w:r>
        <w:t xml:space="preserve">Note: </w:t>
      </w:r>
      <w:r>
        <w:rPr>
          <w:b/>
          <w:bCs/>
        </w:rPr>
        <w:t xml:space="preserve">The hemlines in jumpers and skirts shall be no shorter than 2 inches above the kneecap; shorts and </w:t>
      </w:r>
      <w:proofErr w:type="spellStart"/>
      <w:r>
        <w:rPr>
          <w:b/>
          <w:bCs/>
        </w:rPr>
        <w:t>skorts</w:t>
      </w:r>
      <w:proofErr w:type="spellEnd"/>
      <w:r>
        <w:rPr>
          <w:b/>
          <w:bCs/>
        </w:rPr>
        <w:t xml:space="preserve"> will not be shorter than 4 inches above the kneecap</w:t>
      </w:r>
      <w:r>
        <w:t>.</w:t>
      </w:r>
    </w:p>
    <w:p w:rsidR="0068446F" w:rsidRDefault="0068446F" w:rsidP="0068446F">
      <w:pPr>
        <w:pStyle w:val="NormalWeb"/>
        <w:spacing w:after="15" w:afterAutospacing="0"/>
        <w:ind w:left="720"/>
      </w:pPr>
      <w:r>
        <w:t xml:space="preserve">DRESS WHITE BLOUSE with COLLAR, long sleeve or short sleeve (no logos) – must be tucked in </w:t>
      </w:r>
    </w:p>
    <w:p w:rsidR="0068446F" w:rsidRDefault="0068446F" w:rsidP="0068446F">
      <w:pPr>
        <w:pStyle w:val="NormalWeb"/>
        <w:spacing w:after="15" w:afterAutospacing="0"/>
        <w:ind w:left="720"/>
      </w:pPr>
      <w:r>
        <w:t>SKIRT or SKORT or SHORTS or JUMPER or PANTS, navy twill, or uniform blue plaid (no plaid allowed for pants or shorts) no outside pockets</w:t>
      </w:r>
    </w:p>
    <w:p w:rsidR="0068446F" w:rsidRDefault="0068446F" w:rsidP="0068446F">
      <w:pPr>
        <w:pStyle w:val="NormalWeb"/>
        <w:spacing w:after="15" w:afterAutospacing="0"/>
        <w:ind w:left="720"/>
      </w:pPr>
      <w:proofErr w:type="gramStart"/>
      <w:r>
        <w:t>CROSSOVER TIE, navy, red, or uniform blue plaid.</w:t>
      </w:r>
      <w:proofErr w:type="gramEnd"/>
      <w:r>
        <w:t xml:space="preserve">  Not mandatory – however must meet these requirements if worn.  </w:t>
      </w:r>
    </w:p>
    <w:p w:rsidR="0068446F" w:rsidRDefault="0068446F" w:rsidP="0068446F">
      <w:pPr>
        <w:pStyle w:val="NormalWeb"/>
        <w:spacing w:after="15" w:afterAutospacing="0"/>
        <w:ind w:left="720"/>
      </w:pPr>
      <w:proofErr w:type="gramStart"/>
      <w:r>
        <w:t>BELT, blue, brown or black.</w:t>
      </w:r>
      <w:proofErr w:type="gramEnd"/>
      <w:r>
        <w:t xml:space="preserve">  Not mandatory – however must meet these requirements if worn.</w:t>
      </w:r>
    </w:p>
    <w:p w:rsidR="0068446F" w:rsidRDefault="0068446F" w:rsidP="0068446F">
      <w:pPr>
        <w:pStyle w:val="NormalWeb"/>
        <w:spacing w:after="15" w:afterAutospacing="0"/>
        <w:ind w:left="720"/>
      </w:pPr>
      <w:r>
        <w:t>SOCKS or TIGHTS, white, blue, red or neutral color</w:t>
      </w:r>
    </w:p>
    <w:p w:rsidR="0068446F" w:rsidRDefault="0068446F" w:rsidP="0068446F">
      <w:pPr>
        <w:pStyle w:val="NormalWeb"/>
        <w:spacing w:after="15" w:afterAutospacing="0"/>
        <w:ind w:left="360" w:firstLine="360"/>
      </w:pPr>
      <w:r>
        <w:t>SHOES, of a color and style that is not distracting</w:t>
      </w:r>
    </w:p>
    <w:p w:rsidR="0068446F" w:rsidRDefault="0068446F" w:rsidP="0068446F">
      <w:pPr>
        <w:pStyle w:val="NormalWeb"/>
        <w:spacing w:after="15"/>
      </w:pPr>
    </w:p>
    <w:p w:rsidR="0068446F" w:rsidRDefault="0068446F" w:rsidP="0068446F">
      <w:pPr>
        <w:pStyle w:val="NormalWeb"/>
        <w:spacing w:after="15"/>
        <w:ind w:left="720"/>
      </w:pPr>
      <w:r>
        <w:br/>
      </w:r>
      <w:r>
        <w:rPr>
          <w:b/>
          <w:bCs/>
        </w:rPr>
        <w:t>BOYS</w:t>
      </w:r>
      <w:r>
        <w:t xml:space="preserve"> </w:t>
      </w:r>
      <w:r>
        <w:br/>
      </w:r>
      <w:r>
        <w:br/>
        <w:t>DRESS SHIRT, white, collared, long sleeve or short sleeve (no logos)- must be tucked in</w:t>
      </w:r>
      <w:r>
        <w:br/>
      </w:r>
      <w:r>
        <w:br/>
        <w:t>PANTS or SHORTS</w:t>
      </w:r>
      <w:proofErr w:type="gramStart"/>
      <w:r>
        <w:t>,  navy</w:t>
      </w:r>
      <w:proofErr w:type="gramEnd"/>
      <w:r>
        <w:t xml:space="preserve"> twill: pleat front, flat front, or pull on, no outside pockets</w:t>
      </w:r>
    </w:p>
    <w:p w:rsidR="0068446F" w:rsidRDefault="0068446F" w:rsidP="0068446F">
      <w:pPr>
        <w:pStyle w:val="NormalWeb"/>
        <w:spacing w:after="15" w:afterAutospacing="0"/>
        <w:ind w:left="720"/>
      </w:pPr>
      <w:r>
        <w:t xml:space="preserve">TIE, navy, red, or uniform blue plaid- </w:t>
      </w:r>
      <w:proofErr w:type="gramStart"/>
      <w:r>
        <w:t>Not</w:t>
      </w:r>
      <w:proofErr w:type="gramEnd"/>
      <w:r>
        <w:t xml:space="preserve"> mandatory – however must meet these requirements if worn.  </w:t>
      </w:r>
    </w:p>
    <w:p w:rsidR="0068446F" w:rsidRDefault="0068446F" w:rsidP="0068446F">
      <w:pPr>
        <w:pStyle w:val="NormalWeb"/>
        <w:spacing w:after="15" w:afterAutospacing="0"/>
        <w:ind w:left="720"/>
      </w:pPr>
      <w:r>
        <w:t>BELT, blue, brown or black- Not mandatory – however must meet these requirements if worn.</w:t>
      </w:r>
    </w:p>
    <w:p w:rsidR="0068446F" w:rsidRDefault="0068446F" w:rsidP="0068446F">
      <w:pPr>
        <w:pStyle w:val="NormalWeb"/>
        <w:spacing w:after="15" w:afterAutospacing="0"/>
        <w:ind w:left="360" w:firstLine="360"/>
      </w:pPr>
      <w:r>
        <w:t>SOCKS, of a color that is not distracting</w:t>
      </w:r>
    </w:p>
    <w:p w:rsidR="0068446F" w:rsidRDefault="0068446F" w:rsidP="0068446F">
      <w:pPr>
        <w:pStyle w:val="NormalWeb"/>
        <w:spacing w:after="15" w:afterAutospacing="0"/>
        <w:ind w:left="360" w:firstLine="360"/>
      </w:pPr>
      <w:r>
        <w:t>SHOES, of a color that is not distracting.</w:t>
      </w:r>
      <w:r>
        <w:br/>
      </w:r>
    </w:p>
    <w:p w:rsidR="0068446F" w:rsidRDefault="0068446F" w:rsidP="0068446F">
      <w:pPr>
        <w:pStyle w:val="NormalWeb"/>
        <w:numPr>
          <w:ilvl w:val="0"/>
          <w:numId w:val="18"/>
        </w:numPr>
        <w:spacing w:after="15" w:afterAutospacing="0"/>
        <w:rPr>
          <w:b/>
          <w:u w:val="single"/>
        </w:rPr>
      </w:pPr>
      <w:r>
        <w:rPr>
          <w:b/>
          <w:u w:val="single"/>
        </w:rPr>
        <w:t>General</w:t>
      </w:r>
      <w:r w:rsidRPr="000748EB">
        <w:rPr>
          <w:b/>
          <w:u w:val="single"/>
        </w:rPr>
        <w:t xml:space="preserve"> Uniform</w:t>
      </w:r>
    </w:p>
    <w:p w:rsidR="0068446F" w:rsidRDefault="0068446F" w:rsidP="0068446F">
      <w:pPr>
        <w:pStyle w:val="NormalWeb"/>
        <w:spacing w:after="15" w:afterAutospacing="0"/>
        <w:ind w:left="720"/>
      </w:pPr>
      <w:r>
        <w:t>Uniforms must be worn during school hours and for all before and after school programs, as well as all tutoring and enrichment sessions.</w:t>
      </w:r>
      <w:r w:rsidRPr="000748EB">
        <w:rPr>
          <w:b/>
          <w:u w:val="single"/>
        </w:rPr>
        <w:br/>
      </w:r>
      <w:r>
        <w:br/>
      </w:r>
      <w:r>
        <w:rPr>
          <w:b/>
          <w:bCs/>
        </w:rPr>
        <w:t>GIRLS</w:t>
      </w:r>
    </w:p>
    <w:p w:rsidR="0068446F" w:rsidRDefault="0068446F" w:rsidP="0068446F">
      <w:pPr>
        <w:pStyle w:val="NormalWeb"/>
        <w:spacing w:after="15" w:afterAutospacing="0"/>
        <w:ind w:left="720"/>
      </w:pPr>
      <w:r>
        <w:t xml:space="preserve">Note: </w:t>
      </w:r>
      <w:r>
        <w:rPr>
          <w:b/>
          <w:bCs/>
        </w:rPr>
        <w:t xml:space="preserve">The hemlines in jumpers and skirts shall be no shorter than 2 inches above the kneecap; shorts and </w:t>
      </w:r>
      <w:proofErr w:type="spellStart"/>
      <w:r>
        <w:rPr>
          <w:b/>
          <w:bCs/>
        </w:rPr>
        <w:t>skorts</w:t>
      </w:r>
      <w:proofErr w:type="spellEnd"/>
      <w:r>
        <w:rPr>
          <w:b/>
          <w:bCs/>
        </w:rPr>
        <w:t xml:space="preserve"> will not be shorter than 4 inches above the kneecap</w:t>
      </w:r>
      <w:r>
        <w:t xml:space="preserve">. </w:t>
      </w:r>
    </w:p>
    <w:p w:rsidR="0068446F" w:rsidRDefault="0068446F" w:rsidP="0068446F">
      <w:pPr>
        <w:pStyle w:val="NormalWeb"/>
        <w:spacing w:after="15" w:afterAutospacing="0"/>
        <w:ind w:left="720"/>
        <w:rPr>
          <w:b/>
        </w:rPr>
      </w:pPr>
      <w:r w:rsidRPr="000748EB">
        <w:rPr>
          <w:b/>
        </w:rPr>
        <w:t>School uniform khaki does not include lighter stone-colored clothing.</w:t>
      </w:r>
    </w:p>
    <w:p w:rsidR="0068446F" w:rsidRPr="006D01E3" w:rsidRDefault="0068446F" w:rsidP="0068446F">
      <w:pPr>
        <w:pStyle w:val="NormalWeb"/>
        <w:spacing w:after="15" w:afterAutospacing="0"/>
        <w:ind w:left="720"/>
        <w:rPr>
          <w:b/>
        </w:rPr>
      </w:pPr>
      <w:r w:rsidRPr="00FA6A3E">
        <w:rPr>
          <w:b/>
          <w:shd w:val="clear" w:color="auto" w:fill="FFFF00"/>
        </w:rPr>
        <w:t>Minor variations in the construction of clothing must be of the same color as the clothing and must not draw attention or be distracting in any way (see Dress and Grooming Standards Section 6b)</w:t>
      </w:r>
      <w:r w:rsidRPr="006D01E3">
        <w:rPr>
          <w:b/>
        </w:rPr>
        <w:t>.</w:t>
      </w:r>
    </w:p>
    <w:p w:rsidR="0068446F" w:rsidRDefault="0068446F" w:rsidP="0068446F">
      <w:pPr>
        <w:pStyle w:val="NormalWeb"/>
        <w:spacing w:after="15" w:afterAutospacing="0"/>
        <w:ind w:left="720"/>
      </w:pPr>
      <w:proofErr w:type="gramStart"/>
      <w:r w:rsidRPr="00FA6A3E">
        <w:rPr>
          <w:shd w:val="clear" w:color="auto" w:fill="FFFF00"/>
        </w:rPr>
        <w:t>SWEATER, cardigan, v-neck pullover, sweater vest, or cable-knit hooded sweater.</w:t>
      </w:r>
      <w:proofErr w:type="gramEnd"/>
      <w:r w:rsidRPr="00FA6A3E">
        <w:rPr>
          <w:shd w:val="clear" w:color="auto" w:fill="FFFF00"/>
        </w:rPr>
        <w:t xml:space="preserve"> Navy, red, or white, to be worn with collared shirt (vest or cardigan with sewn-in white shirt is also acceptable)</w:t>
      </w:r>
      <w:r>
        <w:t>.</w:t>
      </w:r>
    </w:p>
    <w:p w:rsidR="0068446F" w:rsidRDefault="0068446F" w:rsidP="0068446F">
      <w:pPr>
        <w:pStyle w:val="NormalWeb"/>
        <w:spacing w:after="15" w:afterAutospacing="0"/>
        <w:ind w:left="360" w:firstLine="360"/>
      </w:pPr>
      <w:r>
        <w:t>TWILL PANTS or SHORTS, navy or khaki, no outside pockets (no cargo-style)</w:t>
      </w:r>
    </w:p>
    <w:p w:rsidR="0068446F" w:rsidRDefault="0068446F" w:rsidP="0068446F">
      <w:pPr>
        <w:pStyle w:val="NormalWeb"/>
        <w:spacing w:after="15" w:afterAutospacing="0"/>
        <w:ind w:left="360" w:firstLine="360"/>
      </w:pPr>
      <w:r>
        <w:t>SKIRT or SKORT, navy, khaki, or uniform blue plaid</w:t>
      </w:r>
    </w:p>
    <w:p w:rsidR="0068446F" w:rsidRDefault="0068446F" w:rsidP="0068446F">
      <w:pPr>
        <w:pStyle w:val="NormalWeb"/>
        <w:spacing w:after="15" w:afterAutospacing="0"/>
        <w:ind w:firstLine="720"/>
      </w:pPr>
      <w:r>
        <w:t>JUMPER, navy, khaki or uniform blue plaid</w:t>
      </w:r>
    </w:p>
    <w:p w:rsidR="0068446F" w:rsidRDefault="0068446F" w:rsidP="0068446F">
      <w:pPr>
        <w:pStyle w:val="NormalWeb"/>
        <w:spacing w:after="15" w:afterAutospacing="0"/>
        <w:ind w:left="360" w:firstLine="360"/>
      </w:pPr>
      <w:r>
        <w:t>POLO DRESS, navy or red</w:t>
      </w:r>
    </w:p>
    <w:p w:rsidR="0068446F" w:rsidRDefault="0068446F" w:rsidP="0068446F">
      <w:pPr>
        <w:pStyle w:val="NormalWeb"/>
        <w:spacing w:after="15" w:afterAutospacing="0"/>
        <w:ind w:left="720"/>
      </w:pPr>
      <w:r>
        <w:t>POLO SHIRT with COLLAR, short or long sleeve; white, navy or red – must be tucked in</w:t>
      </w:r>
    </w:p>
    <w:p w:rsidR="0068446F" w:rsidRDefault="0068446F" w:rsidP="0068446F">
      <w:pPr>
        <w:pStyle w:val="NormalWeb"/>
        <w:spacing w:after="15" w:afterAutospacing="0"/>
        <w:ind w:left="360" w:firstLine="360"/>
      </w:pPr>
      <w:r>
        <w:t>TURTLENECK, long sleeve; red, navy or white- must be tucked in</w:t>
      </w:r>
    </w:p>
    <w:p w:rsidR="0068446F" w:rsidRDefault="0068446F" w:rsidP="0068446F">
      <w:pPr>
        <w:pStyle w:val="NormalWeb"/>
        <w:spacing w:after="15" w:afterAutospacing="0"/>
        <w:ind w:left="720"/>
      </w:pPr>
      <w:r>
        <w:t>SCHOOL T-SHIRT or SWEATSHIRT to be worn only on Fridays- T-shirts must be tucked in</w:t>
      </w:r>
    </w:p>
    <w:p w:rsidR="0068446F" w:rsidRDefault="0068446F" w:rsidP="0068446F">
      <w:pPr>
        <w:pStyle w:val="NormalWeb"/>
        <w:spacing w:after="15" w:afterAutospacing="0"/>
        <w:ind w:left="360" w:firstLine="360"/>
      </w:pPr>
      <w:r>
        <w:t>FLEECE JACKET, navy, full zipper front, to be worn with collared shirt</w:t>
      </w:r>
    </w:p>
    <w:p w:rsidR="0068446F" w:rsidRDefault="0068446F" w:rsidP="0068446F">
      <w:pPr>
        <w:pStyle w:val="NormalWeb"/>
        <w:spacing w:after="15" w:afterAutospacing="0"/>
        <w:ind w:left="360" w:firstLine="360"/>
      </w:pPr>
      <w:r>
        <w:t>FLEECE VEST, navy, full zipper front, to be worn with collared shirt</w:t>
      </w:r>
    </w:p>
    <w:p w:rsidR="0068446F" w:rsidRDefault="0068446F" w:rsidP="0068446F">
      <w:pPr>
        <w:pStyle w:val="NormalWeb"/>
        <w:spacing w:after="15" w:afterAutospacing="0"/>
        <w:ind w:left="720"/>
      </w:pPr>
      <w:r>
        <w:t xml:space="preserve">BELT, blue, brown or black- Not mandatory – however must meet these requirements if worn </w:t>
      </w:r>
    </w:p>
    <w:p w:rsidR="0068446F" w:rsidRDefault="0068446F" w:rsidP="0068446F">
      <w:pPr>
        <w:pStyle w:val="NormalWeb"/>
        <w:spacing w:after="15" w:afterAutospacing="0"/>
        <w:ind w:left="720"/>
      </w:pPr>
      <w:r>
        <w:t xml:space="preserve">UNDER SHORTS, (e.g. bike </w:t>
      </w:r>
      <w:proofErr w:type="gramStart"/>
      <w:r>
        <w:t>shorts )</w:t>
      </w:r>
      <w:proofErr w:type="gramEnd"/>
      <w:r>
        <w:t>, may be worn under skirt or jumper but not below the hem, coordinating color: black, navy, white, or neutral.</w:t>
      </w:r>
    </w:p>
    <w:p w:rsidR="0068446F" w:rsidRDefault="0068446F" w:rsidP="0068446F">
      <w:pPr>
        <w:pStyle w:val="NormalWeb"/>
        <w:spacing w:after="15" w:afterAutospacing="0"/>
        <w:ind w:left="720"/>
      </w:pPr>
      <w:r>
        <w:t>UNDERSHIRT, must be a coordinating color or white, may be worn under school shirts for warmth</w:t>
      </w:r>
    </w:p>
    <w:p w:rsidR="0068446F" w:rsidRDefault="0068446F" w:rsidP="0068446F">
      <w:pPr>
        <w:pStyle w:val="NormalWeb"/>
        <w:spacing w:after="15" w:afterAutospacing="0"/>
        <w:ind w:left="720"/>
        <w:rPr>
          <w:b/>
          <w:bCs/>
        </w:rPr>
      </w:pPr>
      <w:r>
        <w:br/>
      </w:r>
      <w:r>
        <w:rPr>
          <w:b/>
          <w:bCs/>
        </w:rPr>
        <w:t>BOYS</w:t>
      </w:r>
    </w:p>
    <w:p w:rsidR="0068446F" w:rsidRPr="00971E9C" w:rsidRDefault="0068446F" w:rsidP="0068446F">
      <w:pPr>
        <w:pStyle w:val="NormalWeb"/>
        <w:spacing w:after="15"/>
        <w:ind w:left="360" w:firstLine="360"/>
        <w:rPr>
          <w:b/>
        </w:rPr>
      </w:pPr>
      <w:r w:rsidRPr="00971E9C">
        <w:rPr>
          <w:bCs/>
        </w:rPr>
        <w:t>Note:</w:t>
      </w:r>
      <w:r>
        <w:rPr>
          <w:b/>
          <w:bCs/>
        </w:rPr>
        <w:t xml:space="preserve"> </w:t>
      </w:r>
      <w:r w:rsidRPr="00971E9C">
        <w:rPr>
          <w:b/>
        </w:rPr>
        <w:t>School uniform khaki does not include the lighter stone-colored clothing.</w:t>
      </w:r>
    </w:p>
    <w:p w:rsidR="0068446F" w:rsidRDefault="0068446F" w:rsidP="00FA6A3E">
      <w:pPr>
        <w:pStyle w:val="NormalWeb"/>
        <w:shd w:val="clear" w:color="auto" w:fill="FFFF00"/>
        <w:spacing w:after="15" w:afterAutospacing="0"/>
        <w:ind w:left="720"/>
      </w:pPr>
      <w:r>
        <w:t>SWEATER, cardigan, v-neck pullover, or sweater vest; in navy, red, or white, to be worn with collared shirt</w:t>
      </w:r>
    </w:p>
    <w:p w:rsidR="0068446F" w:rsidRDefault="0068446F" w:rsidP="0068446F">
      <w:pPr>
        <w:pStyle w:val="NormalWeb"/>
        <w:spacing w:after="15" w:afterAutospacing="0"/>
        <w:ind w:left="360" w:firstLine="360"/>
      </w:pPr>
      <w:r>
        <w:t>TWILL PANTS or TWILL SHORTS, navy or khaki, no outside pockets (no cargo-style)</w:t>
      </w:r>
    </w:p>
    <w:p w:rsidR="0068446F" w:rsidRDefault="0068446F" w:rsidP="0068446F">
      <w:pPr>
        <w:pStyle w:val="NormalWeb"/>
        <w:spacing w:after="15" w:afterAutospacing="0"/>
        <w:ind w:left="360" w:firstLine="360"/>
      </w:pPr>
      <w:r>
        <w:t>POLO SHIRT with COLLAR, short or long sleeve; white, navy or red- must be tucked in</w:t>
      </w:r>
    </w:p>
    <w:p w:rsidR="0068446F" w:rsidRDefault="0068446F" w:rsidP="0068446F">
      <w:pPr>
        <w:pStyle w:val="NormalWeb"/>
        <w:spacing w:after="15" w:afterAutospacing="0"/>
        <w:ind w:left="360" w:firstLine="360"/>
      </w:pPr>
      <w:r>
        <w:t>TURTLENECK, long sleeve; red, navy or white- must be tucked in</w:t>
      </w:r>
    </w:p>
    <w:p w:rsidR="0068446F" w:rsidRDefault="0068446F" w:rsidP="0068446F">
      <w:pPr>
        <w:pStyle w:val="NormalWeb"/>
        <w:spacing w:after="15" w:afterAutospacing="0"/>
        <w:ind w:left="720"/>
      </w:pPr>
      <w:proofErr w:type="gramStart"/>
      <w:r>
        <w:t>SCHOOL T-SHIRT or SWEATSHIRT to be worn only on Fridays.</w:t>
      </w:r>
      <w:proofErr w:type="gramEnd"/>
      <w:r>
        <w:t xml:space="preserve"> T-shirts must be tucked in</w:t>
      </w:r>
    </w:p>
    <w:p w:rsidR="0068446F" w:rsidRDefault="0068446F" w:rsidP="0068446F">
      <w:pPr>
        <w:pStyle w:val="NormalWeb"/>
        <w:spacing w:after="15" w:afterAutospacing="0"/>
        <w:ind w:left="360" w:firstLine="360"/>
      </w:pPr>
      <w:r>
        <w:t>FLEECE JACKET, navy, full zipper front, to be worn with collared shirt</w:t>
      </w:r>
    </w:p>
    <w:p w:rsidR="0068446F" w:rsidRDefault="0068446F" w:rsidP="0068446F">
      <w:pPr>
        <w:pStyle w:val="NormalWeb"/>
        <w:spacing w:after="15" w:afterAutospacing="0"/>
        <w:ind w:left="360" w:firstLine="360"/>
      </w:pPr>
      <w:r>
        <w:t>FLEECE VEST, navy, full zipper front, to be worn with collared shirt</w:t>
      </w:r>
    </w:p>
    <w:p w:rsidR="0068446F" w:rsidRDefault="0068446F" w:rsidP="0068446F">
      <w:pPr>
        <w:pStyle w:val="NormalWeb"/>
        <w:spacing w:after="15" w:afterAutospacing="0"/>
        <w:ind w:left="720"/>
      </w:pPr>
      <w:r>
        <w:t>BELT, brown or black- Not mandatory – however must meet these requirements if worn.</w:t>
      </w:r>
    </w:p>
    <w:p w:rsidR="0068446F" w:rsidRDefault="0068446F" w:rsidP="0068446F">
      <w:pPr>
        <w:pStyle w:val="NormalWeb"/>
        <w:spacing w:after="15" w:afterAutospacing="0"/>
        <w:ind w:left="720"/>
      </w:pPr>
      <w:r>
        <w:t>UNDERSHIRT, must be a coordinating color or white, may be worn under school shirts for warmth</w:t>
      </w:r>
    </w:p>
    <w:p w:rsidR="0068446F" w:rsidRDefault="0068446F" w:rsidP="0068446F">
      <w:pPr>
        <w:pStyle w:val="NormalWeb"/>
        <w:spacing w:after="15" w:afterAutospacing="0"/>
        <w:ind w:left="360" w:firstLine="360"/>
      </w:pPr>
    </w:p>
    <w:p w:rsidR="0068446F" w:rsidRDefault="0068446F" w:rsidP="0068446F">
      <w:pPr>
        <w:pStyle w:val="NormalWeb"/>
        <w:numPr>
          <w:ilvl w:val="0"/>
          <w:numId w:val="18"/>
        </w:numPr>
        <w:spacing w:after="15" w:afterAutospacing="0"/>
        <w:rPr>
          <w:b/>
          <w:u w:val="single"/>
        </w:rPr>
      </w:pPr>
      <w:r>
        <w:rPr>
          <w:b/>
          <w:u w:val="single"/>
        </w:rPr>
        <w:t>Athletic</w:t>
      </w:r>
      <w:r w:rsidRPr="000748EB">
        <w:rPr>
          <w:b/>
          <w:u w:val="single"/>
        </w:rPr>
        <w:t xml:space="preserve"> Uniform</w:t>
      </w:r>
    </w:p>
    <w:p w:rsidR="0068446F" w:rsidRDefault="0068446F" w:rsidP="0068446F">
      <w:pPr>
        <w:pStyle w:val="NormalWeb"/>
        <w:spacing w:after="15" w:afterAutospacing="0"/>
        <w:ind w:left="720"/>
      </w:pPr>
      <w:r w:rsidRPr="00B164B1">
        <w:t>T-SHIRT</w:t>
      </w:r>
      <w:r>
        <w:t>, grey, no logos</w:t>
      </w:r>
    </w:p>
    <w:p w:rsidR="0068446F" w:rsidRPr="00B164B1" w:rsidRDefault="0068446F" w:rsidP="0068446F">
      <w:pPr>
        <w:pStyle w:val="NormalWeb"/>
        <w:spacing w:after="15" w:afterAutospacing="0"/>
        <w:ind w:left="720"/>
      </w:pPr>
      <w:r>
        <w:t>SHORTS, navy blue, must not exceed 4 inches above the kneecap.</w:t>
      </w:r>
    </w:p>
    <w:p w:rsidR="0068446F" w:rsidRDefault="0068446F" w:rsidP="0068446F">
      <w:pPr>
        <w:pStyle w:val="NormalWeb"/>
        <w:spacing w:after="15" w:afterAutospacing="0"/>
        <w:ind w:left="360" w:firstLine="360"/>
      </w:pPr>
    </w:p>
    <w:p w:rsidR="0068446F" w:rsidRDefault="0068446F" w:rsidP="0068446F">
      <w:pPr>
        <w:pStyle w:val="NormalWeb"/>
        <w:spacing w:after="15" w:afterAutospacing="0"/>
        <w:ind w:left="360" w:firstLine="360"/>
      </w:pPr>
    </w:p>
    <w:p w:rsidR="0068446F" w:rsidRPr="000306D5" w:rsidRDefault="0068446F" w:rsidP="0068446F">
      <w:pPr>
        <w:rPr>
          <w:sz w:val="28"/>
          <w:szCs w:val="28"/>
        </w:rPr>
      </w:pPr>
      <w:r>
        <w:rPr>
          <w:b/>
          <w:sz w:val="28"/>
          <w:szCs w:val="28"/>
          <w:u w:val="single"/>
        </w:rPr>
        <w:t>Infractions</w:t>
      </w:r>
    </w:p>
    <w:p w:rsidR="0068446F" w:rsidRPr="00811AAF" w:rsidRDefault="0068446F" w:rsidP="0068446F">
      <w:pPr>
        <w:pStyle w:val="NormalWeb"/>
        <w:numPr>
          <w:ilvl w:val="0"/>
          <w:numId w:val="19"/>
        </w:numPr>
        <w:spacing w:after="15" w:afterAutospacing="0"/>
        <w:rPr>
          <w:u w:val="single"/>
        </w:rPr>
      </w:pPr>
      <w:r w:rsidRPr="00CB3F31">
        <w:t>Dress items not specifically covered above but considered inappropriate or contrary to the Purpose statement in the Uniform Policy are subject to review and interpretation by the school governing board.</w:t>
      </w:r>
      <w:r w:rsidRPr="00811AAF">
        <w:rPr>
          <w:u w:val="single"/>
        </w:rPr>
        <w:br/>
      </w:r>
    </w:p>
    <w:p w:rsidR="0068446F" w:rsidRPr="00CB3F31" w:rsidRDefault="0068446F" w:rsidP="0068446F">
      <w:pPr>
        <w:pStyle w:val="NormalWeb"/>
        <w:numPr>
          <w:ilvl w:val="0"/>
          <w:numId w:val="19"/>
        </w:numPr>
        <w:spacing w:after="15" w:afterAutospacing="0"/>
      </w:pPr>
      <w:r w:rsidRPr="00CB3F31">
        <w:t>Dress code infractions will be dealt with in accordance with the JHCS discipline policy. The school should strive to achieve compliance through use of incentives and positive reinforcement measures, and should resort to disciplinary action only when positive measures fail to result in compliance. The school will communicate with parents so that expectations, rationale and benefits are clearly published.</w:t>
      </w:r>
    </w:p>
    <w:p w:rsidR="0068446F" w:rsidRDefault="0068446F" w:rsidP="0068446F">
      <w:pPr>
        <w:pStyle w:val="NormalWeb"/>
        <w:spacing w:after="15" w:afterAutospacing="0"/>
        <w:ind w:left="360"/>
      </w:pPr>
      <w:r>
        <w:br/>
        <w:t>When necessary, teachers will implement the following discipline policy:</w:t>
      </w:r>
    </w:p>
    <w:p w:rsidR="0068446F" w:rsidRDefault="0068446F" w:rsidP="0068446F">
      <w:pPr>
        <w:pStyle w:val="NormalWeb"/>
        <w:spacing w:after="15" w:afterAutospacing="0"/>
        <w:ind w:left="360"/>
      </w:pPr>
      <w:r>
        <w:br/>
        <w:t>       a. First infraction: Send home a note with the student noting the infraction, requiring a parent and the student to sign and return the note.</w:t>
      </w:r>
    </w:p>
    <w:p w:rsidR="0068446F" w:rsidRDefault="0068446F" w:rsidP="0068446F">
      <w:pPr>
        <w:pStyle w:val="NormalWeb"/>
        <w:spacing w:after="15" w:afterAutospacing="0"/>
        <w:ind w:left="360"/>
      </w:pPr>
      <w:r>
        <w:br/>
        <w:t>      b. Second infraction: Send home a note with the student noting the infraction, requiring a parent and the student to sign and return the note.</w:t>
      </w:r>
    </w:p>
    <w:p w:rsidR="0068446F" w:rsidRDefault="0068446F" w:rsidP="0068446F">
      <w:pPr>
        <w:pStyle w:val="NormalWeb"/>
        <w:spacing w:after="15" w:afterAutospacing="0"/>
        <w:ind w:left="360"/>
      </w:pPr>
      <w:r>
        <w:br/>
        <w:t>      c. Third infraction: The student will be sent to the office to call home and request the parent to bring the appropriate clothing to remedy the violation.</w:t>
      </w:r>
    </w:p>
    <w:p w:rsidR="0068446F" w:rsidRDefault="0068446F" w:rsidP="0068446F">
      <w:pPr>
        <w:pStyle w:val="NormalWeb"/>
        <w:spacing w:after="15" w:afterAutospacing="0"/>
        <w:ind w:left="360"/>
      </w:pPr>
      <w:r>
        <w:br/>
        <w:t>      d. Fourth infraction: The student will be sent to the office to call home and request the parent to bring the appropriate clothing to remedy the violation.</w:t>
      </w:r>
      <w:r>
        <w:br/>
      </w:r>
      <w:r>
        <w:br/>
        <w:t>      e. Fifth infraction and all thereafter: The child and parent shall have a conference with the parent advocate immediately.</w:t>
      </w:r>
    </w:p>
    <w:p w:rsidR="0068446F" w:rsidRDefault="0068446F" w:rsidP="0068446F">
      <w:pPr>
        <w:pStyle w:val="NormalWeb"/>
        <w:spacing w:after="15" w:afterAutospacing="0"/>
        <w:ind w:left="360" w:firstLine="360"/>
      </w:pPr>
    </w:p>
    <w:p w:rsidR="0068446F" w:rsidRDefault="0068446F" w:rsidP="0068446F">
      <w:pPr>
        <w:pStyle w:val="NormalWeb"/>
        <w:spacing w:after="15" w:afterAutospacing="0"/>
        <w:ind w:left="360"/>
      </w:pPr>
    </w:p>
    <w:p w:rsidR="0068446F" w:rsidRDefault="0068446F" w:rsidP="0068446F">
      <w:pPr>
        <w:pStyle w:val="NormalWeb"/>
        <w:spacing w:after="15" w:afterAutospacing="0"/>
        <w:ind w:left="360"/>
      </w:pPr>
      <w:r>
        <w:br/>
      </w:r>
    </w:p>
    <w:p w:rsidR="0068446F" w:rsidRDefault="0068446F" w:rsidP="0068446F"/>
    <w:p w:rsidR="00B04E6A" w:rsidRDefault="00981EC1"/>
    <w:sectPr w:rsidR="00B04E6A" w:rsidSect="0074654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336BF9"/>
    <w:multiLevelType w:val="hybridMultilevel"/>
    <w:tmpl w:val="02E8D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C2DDC"/>
    <w:multiLevelType w:val="hybridMultilevel"/>
    <w:tmpl w:val="7042F99C"/>
    <w:lvl w:ilvl="0" w:tplc="909AEA2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4E6993"/>
    <w:multiLevelType w:val="hybridMultilevel"/>
    <w:tmpl w:val="E848AAF8"/>
    <w:lvl w:ilvl="0" w:tplc="96941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A6028D"/>
    <w:multiLevelType w:val="hybridMultilevel"/>
    <w:tmpl w:val="58D8CDE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0C4417"/>
    <w:multiLevelType w:val="hybridMultilevel"/>
    <w:tmpl w:val="2462431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D3783D"/>
    <w:multiLevelType w:val="hybridMultilevel"/>
    <w:tmpl w:val="578E62FC"/>
    <w:lvl w:ilvl="0" w:tplc="FDFA1C9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9F49E5"/>
    <w:multiLevelType w:val="hybridMultilevel"/>
    <w:tmpl w:val="7B1454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E7988"/>
    <w:multiLevelType w:val="hybridMultilevel"/>
    <w:tmpl w:val="631A318E"/>
    <w:lvl w:ilvl="0" w:tplc="04090001">
      <w:start w:val="1"/>
      <w:numFmt w:val="bullet"/>
      <w:lvlText w:val=""/>
      <w:lvlJc w:val="left"/>
      <w:pPr>
        <w:ind w:left="720" w:hanging="360"/>
      </w:pPr>
      <w:rPr>
        <w:rFonts w:ascii="Symbol" w:hAnsi="Symbol" w:hint="default"/>
      </w:rPr>
    </w:lvl>
    <w:lvl w:ilvl="1" w:tplc="84A6724E">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6F03AF"/>
    <w:multiLevelType w:val="hybridMultilevel"/>
    <w:tmpl w:val="F4B0C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1A7AD9"/>
    <w:multiLevelType w:val="hybridMultilevel"/>
    <w:tmpl w:val="6D70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72EF8"/>
    <w:multiLevelType w:val="hybridMultilevel"/>
    <w:tmpl w:val="E848AAF8"/>
    <w:lvl w:ilvl="0" w:tplc="96941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230EDE"/>
    <w:multiLevelType w:val="hybridMultilevel"/>
    <w:tmpl w:val="C9706A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64E11"/>
    <w:multiLevelType w:val="hybridMultilevel"/>
    <w:tmpl w:val="58E4A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13492"/>
    <w:multiLevelType w:val="hybridMultilevel"/>
    <w:tmpl w:val="F14A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B76C2"/>
    <w:multiLevelType w:val="hybridMultilevel"/>
    <w:tmpl w:val="725CC7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C60148"/>
    <w:multiLevelType w:val="hybridMultilevel"/>
    <w:tmpl w:val="2CA409D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A61774"/>
    <w:multiLevelType w:val="hybridMultilevel"/>
    <w:tmpl w:val="771E4E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485628"/>
    <w:multiLevelType w:val="hybridMultilevel"/>
    <w:tmpl w:val="F5B2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42793"/>
    <w:multiLevelType w:val="hybridMultilevel"/>
    <w:tmpl w:val="240C487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AF5E77"/>
    <w:multiLevelType w:val="hybridMultilevel"/>
    <w:tmpl w:val="75AE084E"/>
    <w:lvl w:ilvl="0" w:tplc="84A67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8B07928"/>
    <w:multiLevelType w:val="hybridMultilevel"/>
    <w:tmpl w:val="3B6AB6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A40A66"/>
    <w:multiLevelType w:val="hybridMultilevel"/>
    <w:tmpl w:val="3E78D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CE0584"/>
    <w:multiLevelType w:val="hybridMultilevel"/>
    <w:tmpl w:val="2F287EB4"/>
    <w:lvl w:ilvl="0" w:tplc="15744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C13AF6"/>
    <w:multiLevelType w:val="hybridMultilevel"/>
    <w:tmpl w:val="58E4A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15"/>
  </w:num>
  <w:num w:numId="5">
    <w:abstractNumId w:val="20"/>
  </w:num>
  <w:num w:numId="6">
    <w:abstractNumId w:val="1"/>
  </w:num>
  <w:num w:numId="7">
    <w:abstractNumId w:val="2"/>
  </w:num>
  <w:num w:numId="8">
    <w:abstractNumId w:val="5"/>
  </w:num>
  <w:num w:numId="9">
    <w:abstractNumId w:val="22"/>
  </w:num>
  <w:num w:numId="10">
    <w:abstractNumId w:val="21"/>
  </w:num>
  <w:num w:numId="11">
    <w:abstractNumId w:val="4"/>
  </w:num>
  <w:num w:numId="12">
    <w:abstractNumId w:val="8"/>
  </w:num>
  <w:num w:numId="13">
    <w:abstractNumId w:val="9"/>
  </w:num>
  <w:num w:numId="14">
    <w:abstractNumId w:val="13"/>
  </w:num>
  <w:num w:numId="15">
    <w:abstractNumId w:val="0"/>
  </w:num>
  <w:num w:numId="16">
    <w:abstractNumId w:val="16"/>
  </w:num>
  <w:num w:numId="17">
    <w:abstractNumId w:val="6"/>
  </w:num>
  <w:num w:numId="18">
    <w:abstractNumId w:val="12"/>
  </w:num>
  <w:num w:numId="19">
    <w:abstractNumId w:val="23"/>
  </w:num>
  <w:num w:numId="20">
    <w:abstractNumId w:val="19"/>
  </w:num>
  <w:num w:numId="21">
    <w:abstractNumId w:val="7"/>
  </w:num>
  <w:num w:numId="22">
    <w:abstractNumId w:val="14"/>
  </w:num>
  <w:num w:numId="23">
    <w:abstractNumId w:val="17"/>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8446F"/>
    <w:rsid w:val="0068446F"/>
    <w:rsid w:val="00846241"/>
    <w:rsid w:val="00981EC1"/>
    <w:rsid w:val="00F858E4"/>
    <w:rsid w:val="00FA6A3E"/>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6F"/>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6844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46F"/>
    <w:rPr>
      <w:rFonts w:ascii="Tahoma" w:hAnsi="Tahoma" w:cs="Tahoma"/>
      <w:sz w:val="16"/>
      <w:szCs w:val="16"/>
    </w:rPr>
  </w:style>
  <w:style w:type="paragraph" w:styleId="ListParagraph">
    <w:name w:val="List Paragraph"/>
    <w:basedOn w:val="Normal"/>
    <w:uiPriority w:val="34"/>
    <w:qFormat/>
    <w:rsid w:val="0068446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1449</Words>
  <Characters>8260</Characters>
  <Application>Microsoft Word 12.1.0</Application>
  <DocSecurity>0</DocSecurity>
  <Lines>68</Lines>
  <Paragraphs>16</Paragraphs>
  <ScaleCrop>false</ScaleCrop>
  <Company>John Hancock Charter School</Company>
  <LinksUpToDate>false</LinksUpToDate>
  <CharactersWithSpaces>10143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Adamic</dc:creator>
  <cp:keywords/>
  <cp:lastModifiedBy>Julie Adamic</cp:lastModifiedBy>
  <cp:revision>3</cp:revision>
  <dcterms:created xsi:type="dcterms:W3CDTF">2014-06-18T20:21:00Z</dcterms:created>
  <dcterms:modified xsi:type="dcterms:W3CDTF">2014-06-24T16:15:00Z</dcterms:modified>
</cp:coreProperties>
</file>